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AD9" w:rsidRPr="003D7DEC" w:rsidRDefault="003D7DEC" w:rsidP="00D04AD8">
      <w:pPr>
        <w:spacing w:after="120" w:line="276" w:lineRule="auto"/>
        <w:jc w:val="both"/>
        <w:rPr>
          <w:rFonts w:asciiTheme="minorBidi" w:hAnsiTheme="minorBidi"/>
          <w:b/>
          <w:bCs/>
          <w:sz w:val="32"/>
          <w:szCs w:val="32"/>
          <w:lang w:val="fr-FR"/>
        </w:rPr>
      </w:pPr>
      <w:r w:rsidRPr="003D7DEC">
        <w:rPr>
          <w:rFonts w:asciiTheme="minorBidi" w:hAnsi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0D1319" wp14:editId="2FA26D57">
                <wp:simplePos x="0" y="0"/>
                <wp:positionH relativeFrom="column">
                  <wp:posOffset>-394335</wp:posOffset>
                </wp:positionH>
                <wp:positionV relativeFrom="paragraph">
                  <wp:posOffset>-31115</wp:posOffset>
                </wp:positionV>
                <wp:extent cx="6858000" cy="552450"/>
                <wp:effectExtent l="0" t="0" r="19050" b="190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5524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7DEC" w:rsidRPr="0062739E" w:rsidRDefault="003D7DEC" w:rsidP="003D7DEC">
                            <w:pPr>
                              <w:bidi/>
                              <w:jc w:val="center"/>
                              <w:rPr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56"/>
                                <w:szCs w:val="56"/>
                                <w:lang w:val="fr-FR"/>
                              </w:rPr>
                              <w:t>DESSIN INDUSTRIEL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-31.05pt;margin-top:-2.45pt;width:540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" fillcolor="#b8cce4 [1300]" strokecolor="#243f60 [1604]" strokeweight="2pt">
                <v:path arrowok="t"/>
                <v:textbox>
                  <w:txbxContent>
                    <w:p w:rsidR="003D7DEC" w:rsidRPr="0062739E" w:rsidRDefault="003D7DEC" w:rsidP="003D7DEC">
                      <w:pPr>
                        <w:bidi/>
                        <w:jc w:val="center"/>
                        <w:rPr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56"/>
                          <w:szCs w:val="56"/>
                          <w:lang w:val="fr-FR"/>
                        </w:rPr>
                        <w:t>DESSIN INDUSTRIEL</w:t>
                      </w:r>
                    </w:p>
                  </w:txbxContent>
                </v:textbox>
              </v:rect>
            </w:pict>
          </mc:Fallback>
        </mc:AlternateContent>
      </w:r>
    </w:p>
    <w:p w:rsidR="00AB5AD9" w:rsidRPr="003D7DEC" w:rsidRDefault="00AB5AD9" w:rsidP="00D04AD8">
      <w:pPr>
        <w:spacing w:line="276" w:lineRule="auto"/>
        <w:jc w:val="both"/>
        <w:rPr>
          <w:rFonts w:asciiTheme="minorBidi" w:hAnsiTheme="minorBidi"/>
          <w:b/>
          <w:bCs/>
          <w:sz w:val="32"/>
          <w:szCs w:val="32"/>
          <w:lang w:val="fr-FR"/>
        </w:rPr>
      </w:pPr>
    </w:p>
    <w:p w:rsidR="00AB5AD9" w:rsidRPr="003D7DEC" w:rsidRDefault="00AB5AD9" w:rsidP="00D04AD8">
      <w:pPr>
        <w:spacing w:line="276" w:lineRule="auto"/>
        <w:jc w:val="both"/>
        <w:rPr>
          <w:rFonts w:asciiTheme="minorBidi" w:hAnsiTheme="minorBidi"/>
          <w:b/>
          <w:bCs/>
          <w:sz w:val="32"/>
          <w:szCs w:val="32"/>
          <w:lang w:val="fr-FR"/>
        </w:rPr>
      </w:pPr>
    </w:p>
    <w:p w:rsidR="00AB5AD9" w:rsidRPr="003D7DEC" w:rsidRDefault="00AB5AD9" w:rsidP="00D04AD8">
      <w:pPr>
        <w:pStyle w:val="Heading21"/>
        <w:spacing w:after="0" w:line="276" w:lineRule="auto"/>
        <w:jc w:val="both"/>
        <w:rPr>
          <w:rFonts w:asciiTheme="minorBidi" w:hAnsiTheme="minorBidi" w:cstheme="minorBidi"/>
          <w:b w:val="0"/>
          <w:bCs w:val="0"/>
        </w:rPr>
      </w:pPr>
      <w:bookmarkStart w:id="0" w:name="bookmark1"/>
      <w:r w:rsidRPr="003D7DEC">
        <w:rPr>
          <w:rStyle w:val="Heading22"/>
          <w:rFonts w:asciiTheme="minorBidi" w:hAnsiTheme="minorBidi" w:cstheme="minorBidi"/>
          <w:b/>
          <w:bCs/>
          <w:u w:val="none"/>
          <w:lang w:val="fr-FR" w:eastAsia="fr-FR"/>
        </w:rPr>
        <w:t>Objectifs</w:t>
      </w:r>
      <w:r w:rsidRPr="003D7DEC">
        <w:rPr>
          <w:rStyle w:val="Heading22"/>
          <w:rFonts w:asciiTheme="minorBidi" w:hAnsiTheme="minorBidi" w:cstheme="minorBidi"/>
          <w:b/>
          <w:bCs/>
          <w:u w:val="none"/>
          <w:lang w:eastAsia="fr-FR"/>
        </w:rPr>
        <w:t xml:space="preserve"> du </w:t>
      </w:r>
      <w:r w:rsidRPr="003D7DEC">
        <w:rPr>
          <w:rStyle w:val="Heading22"/>
          <w:rFonts w:asciiTheme="minorBidi" w:hAnsiTheme="minorBidi" w:cstheme="minorBidi"/>
          <w:b/>
          <w:bCs/>
          <w:u w:val="none"/>
          <w:lang w:val="fr-FR" w:eastAsia="fr-FR"/>
        </w:rPr>
        <w:t>cours</w:t>
      </w:r>
      <w:bookmarkEnd w:id="0"/>
    </w:p>
    <w:p w:rsidR="00D165A1" w:rsidRPr="003D7DEC" w:rsidRDefault="00D165A1" w:rsidP="00D04AD8">
      <w:pPr>
        <w:spacing w:line="276" w:lineRule="auto"/>
        <w:jc w:val="both"/>
        <w:rPr>
          <w:rFonts w:asciiTheme="minorBidi" w:hAnsiTheme="minorBidi"/>
          <w:b/>
          <w:bCs/>
          <w:sz w:val="24"/>
          <w:szCs w:val="24"/>
          <w:lang w:val="fr-FR"/>
        </w:rPr>
      </w:pPr>
    </w:p>
    <w:p w:rsidR="00BC31AF" w:rsidRPr="003D7DEC" w:rsidRDefault="00BC31AF" w:rsidP="00D04AD8">
      <w:pPr>
        <w:pStyle w:val="Bodytext10"/>
        <w:spacing w:before="262" w:line="276" w:lineRule="auto"/>
        <w:ind w:left="60"/>
        <w:jc w:val="both"/>
        <w:rPr>
          <w:rFonts w:asciiTheme="minorBidi" w:hAnsiTheme="minorBidi" w:cstheme="minorBidi"/>
          <w:lang w:val="fr-FR"/>
        </w:rPr>
      </w:pPr>
      <w:r w:rsidRPr="003D7DEC">
        <w:rPr>
          <w:rFonts w:asciiTheme="minorBidi" w:hAnsiTheme="minorBidi" w:cstheme="minorBidi"/>
          <w:lang w:val="fr-FR" w:eastAsia="fr-FR"/>
        </w:rPr>
        <w:t>Au terme de ce cours, l'étudiant devrait être capable de :</w:t>
      </w:r>
    </w:p>
    <w:p w:rsidR="0038324B" w:rsidRPr="003D7DEC" w:rsidRDefault="0038324B" w:rsidP="00D04AD8">
      <w:pPr>
        <w:pStyle w:val="Bodytext31"/>
        <w:numPr>
          <w:ilvl w:val="0"/>
          <w:numId w:val="38"/>
        </w:numPr>
        <w:tabs>
          <w:tab w:val="left" w:pos="226"/>
        </w:tabs>
        <w:spacing w:before="240" w:after="0" w:line="276" w:lineRule="auto"/>
        <w:ind w:left="60"/>
        <w:rPr>
          <w:rFonts w:asciiTheme="minorBidi" w:hAnsiTheme="minorBidi" w:cstheme="minorBidi"/>
          <w:lang w:val="fr-FR" w:eastAsia="fr-FR"/>
        </w:rPr>
      </w:pPr>
      <w:r w:rsidRPr="003D7DEC">
        <w:rPr>
          <w:rFonts w:asciiTheme="minorBidi" w:hAnsiTheme="minorBidi" w:cstheme="minorBidi"/>
          <w:lang w:val="fr-FR" w:eastAsia="fr-FR"/>
        </w:rPr>
        <w:t>S'habituer à manipuler correctement les instruments de dessin et à s'exprimer clai</w:t>
      </w:r>
      <w:r w:rsidR="00D07E1A" w:rsidRPr="003D7DEC">
        <w:rPr>
          <w:rFonts w:asciiTheme="minorBidi" w:hAnsiTheme="minorBidi" w:cstheme="minorBidi"/>
          <w:lang w:val="fr-FR" w:eastAsia="fr-FR"/>
        </w:rPr>
        <w:t>rement au moyen de ceux-ci (</w:t>
      </w:r>
      <w:r w:rsidRPr="003D7DEC">
        <w:rPr>
          <w:rFonts w:asciiTheme="minorBidi" w:hAnsiTheme="minorBidi" w:cstheme="minorBidi"/>
          <w:lang w:val="fr-FR" w:eastAsia="fr-FR"/>
        </w:rPr>
        <w:t>règle, équerres, compas, etc…);</w:t>
      </w:r>
    </w:p>
    <w:p w:rsidR="00E500C3" w:rsidRPr="003D7DEC" w:rsidRDefault="00E500C3" w:rsidP="00D04AD8">
      <w:pPr>
        <w:pStyle w:val="Bodytext31"/>
        <w:numPr>
          <w:ilvl w:val="0"/>
          <w:numId w:val="38"/>
        </w:numPr>
        <w:tabs>
          <w:tab w:val="left" w:pos="226"/>
        </w:tabs>
        <w:spacing w:before="240" w:after="0" w:line="276" w:lineRule="auto"/>
        <w:ind w:left="60"/>
        <w:rPr>
          <w:rFonts w:asciiTheme="minorBidi" w:hAnsiTheme="minorBidi" w:cstheme="minorBidi"/>
          <w:lang w:val="fr-FR" w:eastAsia="fr-FR"/>
        </w:rPr>
      </w:pPr>
      <w:r w:rsidRPr="003D7DEC">
        <w:rPr>
          <w:rFonts w:asciiTheme="minorBidi" w:hAnsiTheme="minorBidi" w:cstheme="minorBidi"/>
          <w:lang w:val="fr-FR" w:eastAsia="fr-FR"/>
        </w:rPr>
        <w:t>Identifier les principaux types de dessins.</w:t>
      </w:r>
    </w:p>
    <w:p w:rsidR="00E500C3" w:rsidRPr="003D7DEC" w:rsidRDefault="00E500C3" w:rsidP="00D04AD8">
      <w:pPr>
        <w:pStyle w:val="Bodytext31"/>
        <w:numPr>
          <w:ilvl w:val="0"/>
          <w:numId w:val="38"/>
        </w:numPr>
        <w:tabs>
          <w:tab w:val="left" w:pos="226"/>
        </w:tabs>
        <w:spacing w:before="240" w:after="0" w:line="276" w:lineRule="auto"/>
        <w:ind w:left="60"/>
        <w:rPr>
          <w:rFonts w:asciiTheme="minorBidi" w:hAnsiTheme="minorBidi" w:cstheme="minorBidi"/>
          <w:lang w:val="fr-FR" w:eastAsia="fr-FR"/>
        </w:rPr>
      </w:pPr>
      <w:r w:rsidRPr="003D7DEC">
        <w:rPr>
          <w:rFonts w:asciiTheme="minorBidi" w:hAnsiTheme="minorBidi" w:cstheme="minorBidi"/>
          <w:lang w:val="fr-FR" w:eastAsia="fr-FR"/>
        </w:rPr>
        <w:t>Reconnaître cartouche, principaux type de traits, échelles, nomenclature.</w:t>
      </w:r>
    </w:p>
    <w:p w:rsidR="0038324B" w:rsidRPr="003D7DEC" w:rsidRDefault="0038324B" w:rsidP="00D04AD8">
      <w:pPr>
        <w:pStyle w:val="Bodytext31"/>
        <w:numPr>
          <w:ilvl w:val="0"/>
          <w:numId w:val="38"/>
        </w:numPr>
        <w:tabs>
          <w:tab w:val="left" w:pos="226"/>
        </w:tabs>
        <w:spacing w:before="240" w:after="0" w:line="276" w:lineRule="auto"/>
        <w:ind w:left="60"/>
        <w:rPr>
          <w:rFonts w:asciiTheme="minorBidi" w:hAnsiTheme="minorBidi" w:cstheme="minorBidi"/>
          <w:lang w:val="fr-FR" w:eastAsia="fr-FR"/>
        </w:rPr>
      </w:pPr>
      <w:r w:rsidRPr="003D7DEC">
        <w:rPr>
          <w:rFonts w:asciiTheme="minorBidi" w:hAnsiTheme="minorBidi" w:cstheme="minorBidi"/>
          <w:lang w:val="fr-FR" w:eastAsia="fr-FR"/>
        </w:rPr>
        <w:t xml:space="preserve">Savoir raccorder des </w:t>
      </w:r>
      <w:r w:rsidR="00E500C3" w:rsidRPr="003D7DEC">
        <w:rPr>
          <w:rFonts w:asciiTheme="minorBidi" w:hAnsiTheme="minorBidi" w:cstheme="minorBidi"/>
          <w:lang w:val="fr-FR" w:eastAsia="fr-FR"/>
        </w:rPr>
        <w:t>éléments géométriques et les coter correctement.</w:t>
      </w:r>
    </w:p>
    <w:p w:rsidR="0038324B" w:rsidRPr="003D7DEC" w:rsidRDefault="0038324B" w:rsidP="00D04AD8">
      <w:pPr>
        <w:pStyle w:val="Bodytext31"/>
        <w:numPr>
          <w:ilvl w:val="0"/>
          <w:numId w:val="38"/>
        </w:numPr>
        <w:tabs>
          <w:tab w:val="left" w:pos="226"/>
        </w:tabs>
        <w:spacing w:before="240" w:after="0" w:line="276" w:lineRule="auto"/>
        <w:ind w:left="60"/>
        <w:rPr>
          <w:rFonts w:asciiTheme="minorBidi" w:hAnsiTheme="minorBidi" w:cstheme="minorBidi"/>
          <w:lang w:val="fr-FR" w:eastAsia="fr-FR"/>
        </w:rPr>
      </w:pPr>
      <w:r w:rsidRPr="003D7DEC">
        <w:rPr>
          <w:rFonts w:asciiTheme="minorBidi" w:hAnsiTheme="minorBidi" w:cstheme="minorBidi"/>
          <w:lang w:val="fr-FR" w:eastAsia="fr-FR"/>
        </w:rPr>
        <w:t>Développer ses aptitudes à la vision dans l'espace, à la représentation des volumes et à la l</w:t>
      </w:r>
      <w:r w:rsidR="00E500C3" w:rsidRPr="003D7DEC">
        <w:rPr>
          <w:rFonts w:asciiTheme="minorBidi" w:hAnsiTheme="minorBidi" w:cstheme="minorBidi"/>
          <w:lang w:val="fr-FR" w:eastAsia="fr-FR"/>
        </w:rPr>
        <w:t>ecture de leurs représentations (Projections et vues).</w:t>
      </w:r>
    </w:p>
    <w:p w:rsidR="00BC31AF" w:rsidRPr="003D7DEC" w:rsidRDefault="00E500C3" w:rsidP="00D04AD8">
      <w:pPr>
        <w:pStyle w:val="Bodytext31"/>
        <w:numPr>
          <w:ilvl w:val="0"/>
          <w:numId w:val="38"/>
        </w:numPr>
        <w:tabs>
          <w:tab w:val="left" w:pos="226"/>
        </w:tabs>
        <w:spacing w:before="240" w:after="0" w:line="276" w:lineRule="auto"/>
        <w:ind w:left="60"/>
        <w:rPr>
          <w:rFonts w:asciiTheme="minorBidi" w:hAnsiTheme="minorBidi" w:cstheme="minorBidi"/>
          <w:lang w:val="fr-FR"/>
        </w:rPr>
      </w:pPr>
      <w:r w:rsidRPr="003D7DEC">
        <w:rPr>
          <w:rFonts w:asciiTheme="minorBidi" w:hAnsiTheme="minorBidi" w:cstheme="minorBidi"/>
          <w:lang w:val="fr-FR" w:eastAsia="fr-FR"/>
        </w:rPr>
        <w:t>C</w:t>
      </w:r>
      <w:r w:rsidR="00BC31AF" w:rsidRPr="003D7DEC">
        <w:rPr>
          <w:rFonts w:asciiTheme="minorBidi" w:hAnsiTheme="minorBidi" w:cstheme="minorBidi"/>
          <w:lang w:val="fr-FR" w:eastAsia="fr-FR"/>
        </w:rPr>
        <w:t>onnai</w:t>
      </w:r>
      <w:r w:rsidRPr="003D7DEC">
        <w:rPr>
          <w:rFonts w:asciiTheme="minorBidi" w:hAnsiTheme="minorBidi" w:cstheme="minorBidi"/>
          <w:lang w:val="fr-FR" w:eastAsia="fr-FR"/>
        </w:rPr>
        <w:t>tre les règles et l</w:t>
      </w:r>
      <w:r w:rsidR="00BC31AF" w:rsidRPr="003D7DEC">
        <w:rPr>
          <w:rFonts w:asciiTheme="minorBidi" w:hAnsiTheme="minorBidi" w:cstheme="minorBidi"/>
          <w:lang w:val="fr-FR" w:eastAsia="fr-FR"/>
        </w:rPr>
        <w:t>es conventions relatives au dessin, notamment des perspectives et des coupes.</w:t>
      </w:r>
    </w:p>
    <w:p w:rsidR="00D07E1A" w:rsidRPr="003D7DEC" w:rsidRDefault="00D07E1A" w:rsidP="00D04AD8">
      <w:pPr>
        <w:pStyle w:val="Bodytext31"/>
        <w:numPr>
          <w:ilvl w:val="0"/>
          <w:numId w:val="38"/>
        </w:numPr>
        <w:tabs>
          <w:tab w:val="left" w:pos="226"/>
        </w:tabs>
        <w:spacing w:before="240" w:after="0" w:line="276" w:lineRule="auto"/>
        <w:ind w:left="60"/>
        <w:rPr>
          <w:rFonts w:asciiTheme="minorBidi" w:hAnsiTheme="minorBidi" w:cstheme="minorBidi"/>
          <w:lang w:val="fr-FR"/>
        </w:rPr>
      </w:pPr>
      <w:r w:rsidRPr="003D7DEC">
        <w:rPr>
          <w:rFonts w:asciiTheme="minorBidi" w:hAnsiTheme="minorBidi" w:cstheme="minorBidi"/>
          <w:lang w:val="fr-FR" w:eastAsia="fr-FR"/>
        </w:rPr>
        <w:t>Exécuter des dessins indiquant des projections et des coupes à diverses échelles.</w:t>
      </w:r>
    </w:p>
    <w:p w:rsidR="00BC31AF" w:rsidRPr="003D7DEC" w:rsidRDefault="00BC31AF" w:rsidP="00D04AD8">
      <w:pPr>
        <w:pStyle w:val="Bodytext31"/>
        <w:numPr>
          <w:ilvl w:val="0"/>
          <w:numId w:val="38"/>
        </w:numPr>
        <w:tabs>
          <w:tab w:val="left" w:pos="197"/>
        </w:tabs>
        <w:spacing w:before="243" w:after="0" w:line="276" w:lineRule="auto"/>
        <w:ind w:left="60"/>
        <w:rPr>
          <w:rFonts w:asciiTheme="minorBidi" w:hAnsiTheme="minorBidi" w:cstheme="minorBidi"/>
          <w:lang w:val="fr-FR"/>
        </w:rPr>
      </w:pPr>
      <w:r w:rsidRPr="003D7DEC">
        <w:rPr>
          <w:rFonts w:asciiTheme="minorBidi" w:hAnsiTheme="minorBidi" w:cstheme="minorBidi"/>
          <w:lang w:val="fr-FR" w:eastAsia="fr-FR"/>
        </w:rPr>
        <w:t>Interpréter et utiliser les éléments fonctionnels du dessin, notamment la cotation et les tolérances.</w:t>
      </w:r>
    </w:p>
    <w:p w:rsidR="0038324B" w:rsidRPr="003D7DEC" w:rsidRDefault="00E500C3" w:rsidP="00D04AD8">
      <w:pPr>
        <w:pStyle w:val="Bodytext31"/>
        <w:numPr>
          <w:ilvl w:val="0"/>
          <w:numId w:val="38"/>
        </w:numPr>
        <w:tabs>
          <w:tab w:val="left" w:pos="197"/>
        </w:tabs>
        <w:spacing w:before="243" w:after="0" w:line="276" w:lineRule="auto"/>
        <w:ind w:left="60"/>
        <w:rPr>
          <w:rFonts w:asciiTheme="minorBidi" w:hAnsiTheme="minorBidi" w:cstheme="minorBidi"/>
          <w:lang w:val="fr-FR" w:eastAsia="fr-FR"/>
        </w:rPr>
      </w:pPr>
      <w:r w:rsidRPr="003D7DEC">
        <w:rPr>
          <w:rFonts w:asciiTheme="minorBidi" w:hAnsiTheme="minorBidi" w:cstheme="minorBidi"/>
          <w:lang w:val="fr-FR" w:eastAsia="fr-FR"/>
        </w:rPr>
        <w:t>E</w:t>
      </w:r>
      <w:r w:rsidR="0038324B" w:rsidRPr="003D7DEC">
        <w:rPr>
          <w:rFonts w:asciiTheme="minorBidi" w:hAnsiTheme="minorBidi" w:cstheme="minorBidi"/>
          <w:lang w:val="fr-FR" w:eastAsia="fr-FR"/>
        </w:rPr>
        <w:t xml:space="preserve">tre capable de réaliser des croquis explicatifs à main levée; </w:t>
      </w:r>
    </w:p>
    <w:p w:rsidR="005B77B3" w:rsidRPr="003D7DEC" w:rsidRDefault="005B77B3" w:rsidP="00D04AD8">
      <w:pPr>
        <w:spacing w:line="276" w:lineRule="auto"/>
        <w:jc w:val="both"/>
        <w:rPr>
          <w:rFonts w:asciiTheme="minorBidi" w:hAnsiTheme="minorBidi"/>
          <w:b/>
          <w:bCs/>
          <w:sz w:val="24"/>
          <w:szCs w:val="24"/>
          <w:lang w:val="fr-FR"/>
        </w:rPr>
      </w:pPr>
      <w:r w:rsidRPr="003D7DEC">
        <w:rPr>
          <w:rFonts w:asciiTheme="minorBidi" w:hAnsiTheme="minorBidi"/>
          <w:b/>
          <w:bCs/>
          <w:sz w:val="24"/>
          <w:szCs w:val="24"/>
          <w:lang w:val="fr-FR"/>
        </w:rPr>
        <w:br w:type="page"/>
      </w:r>
    </w:p>
    <w:p w:rsidR="005B77B3" w:rsidRPr="003D7DEC" w:rsidRDefault="005B77B3" w:rsidP="00D04AD8">
      <w:pPr>
        <w:spacing w:line="276" w:lineRule="auto"/>
        <w:jc w:val="both"/>
        <w:rPr>
          <w:rFonts w:asciiTheme="minorBidi" w:hAnsiTheme="minorBidi"/>
          <w:b/>
          <w:bCs/>
          <w:sz w:val="24"/>
          <w:szCs w:val="24"/>
          <w:lang w:val="fr-FR"/>
        </w:rPr>
      </w:pPr>
    </w:p>
    <w:p w:rsidR="00BC31AF" w:rsidRPr="003D7DEC" w:rsidRDefault="00BC31AF" w:rsidP="00D04AD8">
      <w:pPr>
        <w:spacing w:line="276" w:lineRule="auto"/>
        <w:jc w:val="both"/>
        <w:rPr>
          <w:rFonts w:asciiTheme="minorBidi" w:hAnsiTheme="minorBidi"/>
          <w:b/>
          <w:bCs/>
          <w:sz w:val="24"/>
          <w:szCs w:val="24"/>
          <w:lang w:val="fr-FR"/>
        </w:rPr>
      </w:pPr>
      <w:r w:rsidRPr="003D7DEC">
        <w:rPr>
          <w:rFonts w:asciiTheme="minorBidi" w:hAnsiTheme="minorBidi"/>
          <w:b/>
          <w:bCs/>
          <w:sz w:val="24"/>
          <w:szCs w:val="24"/>
          <w:lang w:val="fr-FR"/>
        </w:rPr>
        <w:t>Chapitre 1</w:t>
      </w:r>
    </w:p>
    <w:p w:rsidR="00516146" w:rsidRPr="003D7DEC" w:rsidRDefault="00516146" w:rsidP="00D04AD8">
      <w:pPr>
        <w:spacing w:line="276" w:lineRule="auto"/>
        <w:jc w:val="both"/>
        <w:rPr>
          <w:rFonts w:asciiTheme="minorBidi" w:hAnsiTheme="minorBidi"/>
          <w:b/>
          <w:bCs/>
          <w:sz w:val="24"/>
          <w:szCs w:val="24"/>
          <w:lang w:val="fr-FR"/>
        </w:rPr>
      </w:pPr>
    </w:p>
    <w:p w:rsidR="00516146" w:rsidRPr="003D7DEC" w:rsidRDefault="00516146" w:rsidP="00D04AD8">
      <w:pPr>
        <w:spacing w:line="276" w:lineRule="auto"/>
        <w:jc w:val="both"/>
        <w:rPr>
          <w:rFonts w:asciiTheme="minorBidi" w:hAnsiTheme="minorBidi"/>
          <w:b/>
          <w:bCs/>
          <w:sz w:val="24"/>
          <w:szCs w:val="24"/>
          <w:lang w:val="fr-FR"/>
        </w:rPr>
      </w:pPr>
      <w:r w:rsidRPr="003D7DEC">
        <w:rPr>
          <w:rFonts w:asciiTheme="minorBidi" w:hAnsiTheme="minorBidi"/>
          <w:b/>
          <w:bCs/>
          <w:sz w:val="24"/>
          <w:szCs w:val="24"/>
          <w:lang w:val="fr-FR"/>
        </w:rPr>
        <w:t>Représentation du dessin industriel</w:t>
      </w:r>
    </w:p>
    <w:p w:rsidR="00516146" w:rsidRPr="003D7DEC" w:rsidRDefault="00516146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</w:p>
    <w:p w:rsidR="00516146" w:rsidRPr="003D7DEC" w:rsidRDefault="00516146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</w:p>
    <w:p w:rsidR="00BC31AF" w:rsidRPr="003D7DEC" w:rsidRDefault="00BC31AF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 xml:space="preserve">-But et définitions (Diagrammes  abaques, </w:t>
      </w:r>
      <w:r w:rsidR="00D04AD8" w:rsidRPr="003D7DEC">
        <w:rPr>
          <w:rFonts w:asciiTheme="minorBidi" w:hAnsiTheme="minorBidi"/>
          <w:sz w:val="24"/>
          <w:szCs w:val="24"/>
          <w:lang w:val="fr-FR"/>
        </w:rPr>
        <w:t>Avant-projet</w:t>
      </w:r>
      <w:r w:rsidRPr="003D7DEC">
        <w:rPr>
          <w:rFonts w:asciiTheme="minorBidi" w:hAnsiTheme="minorBidi"/>
          <w:sz w:val="24"/>
          <w:szCs w:val="24"/>
          <w:lang w:val="fr-FR"/>
        </w:rPr>
        <w:t xml:space="preserve">, Croquis, Schéma, Dessin d’assemblage, Dessin d’ensemble, Dessin de définition </w:t>
      </w:r>
      <w:r w:rsidR="00D04AD8" w:rsidRPr="003D7DEC">
        <w:rPr>
          <w:rFonts w:asciiTheme="minorBidi" w:hAnsiTheme="minorBidi"/>
          <w:sz w:val="24"/>
          <w:szCs w:val="24"/>
          <w:lang w:val="fr-FR"/>
        </w:rPr>
        <w:t>Esquisse</w:t>
      </w:r>
      <w:r w:rsidRPr="003D7DEC">
        <w:rPr>
          <w:rFonts w:asciiTheme="minorBidi" w:hAnsiTheme="minorBidi"/>
          <w:sz w:val="24"/>
          <w:szCs w:val="24"/>
          <w:lang w:val="fr-FR"/>
        </w:rPr>
        <w:t>, Projet, Schéma.)</w:t>
      </w:r>
    </w:p>
    <w:p w:rsidR="00BC31AF" w:rsidRPr="003D7DEC" w:rsidRDefault="00BC31AF" w:rsidP="00D04AD8">
      <w:pPr>
        <w:pStyle w:val="BodyText"/>
        <w:spacing w:line="276" w:lineRule="auto"/>
        <w:jc w:val="both"/>
        <w:rPr>
          <w:rFonts w:asciiTheme="minorBidi" w:hAnsiTheme="minorBidi" w:cstheme="minorBidi"/>
          <w:sz w:val="24"/>
          <w:szCs w:val="24"/>
          <w:lang w:val="fr-FR"/>
        </w:rPr>
      </w:pPr>
    </w:p>
    <w:p w:rsidR="00BC31AF" w:rsidRPr="003D7DEC" w:rsidRDefault="00BC31AF" w:rsidP="00D04AD8">
      <w:pPr>
        <w:spacing w:line="276" w:lineRule="auto"/>
        <w:ind w:right="-179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>- Instruments de dessin et conseils sur leur utilisation, nettoyage et entretien : (Outils de dessin, planche de dessin, Equerres, compas, gabarits à dessiner, gomme, taille crayon, …)</w:t>
      </w:r>
    </w:p>
    <w:p w:rsidR="00BC31AF" w:rsidRPr="003D7DEC" w:rsidRDefault="00BC31AF" w:rsidP="00D04AD8">
      <w:pPr>
        <w:pStyle w:val="BodyText"/>
        <w:spacing w:line="276" w:lineRule="auto"/>
        <w:jc w:val="both"/>
        <w:rPr>
          <w:rFonts w:asciiTheme="minorBidi" w:hAnsiTheme="minorBidi" w:cstheme="minorBidi"/>
          <w:noProof w:val="0"/>
          <w:sz w:val="24"/>
          <w:szCs w:val="24"/>
          <w:lang w:val="fr-FR"/>
        </w:rPr>
      </w:pPr>
    </w:p>
    <w:p w:rsidR="00BC31AF" w:rsidRPr="003D7DEC" w:rsidRDefault="00BC31AF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>- Ecritures : (Formes des caractères normalisés, Dimensions, Dispositions, …)</w:t>
      </w:r>
    </w:p>
    <w:p w:rsidR="00BC31AF" w:rsidRPr="003D7DEC" w:rsidRDefault="00BC31AF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</w:p>
    <w:p w:rsidR="00BC31AF" w:rsidRPr="003D7DEC" w:rsidRDefault="00BC31AF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>- Normes globales de dessin : -Formats normalisés, pliage du dessin, cadre du dessin, Cartouche d’inscriptions</w:t>
      </w:r>
    </w:p>
    <w:p w:rsidR="00BC31AF" w:rsidRPr="003D7DEC" w:rsidRDefault="00BC31AF" w:rsidP="00D04AD8">
      <w:pPr>
        <w:spacing w:line="276" w:lineRule="auto"/>
        <w:ind w:firstLine="720"/>
        <w:jc w:val="both"/>
        <w:rPr>
          <w:rFonts w:asciiTheme="minorBidi" w:hAnsiTheme="minorBidi"/>
          <w:sz w:val="24"/>
          <w:szCs w:val="24"/>
          <w:lang w:val="fr-FR"/>
        </w:rPr>
      </w:pPr>
    </w:p>
    <w:p w:rsidR="00BC31AF" w:rsidRPr="003D7DEC" w:rsidRDefault="00BC31AF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>-Echelles du dessin : (Définitions, Réduction et agrandissement, Choix, Indication sur le dessin)</w:t>
      </w:r>
    </w:p>
    <w:p w:rsidR="00BC31AF" w:rsidRPr="003D7DEC" w:rsidRDefault="00BC31AF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</w:p>
    <w:p w:rsidR="00BC31AF" w:rsidRPr="003D7DEC" w:rsidRDefault="00BC31AF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>-Traits :</w:t>
      </w:r>
    </w:p>
    <w:p w:rsidR="00BC31AF" w:rsidRPr="003D7DEC" w:rsidRDefault="00BC31AF" w:rsidP="00D04AD8">
      <w:pPr>
        <w:spacing w:line="276" w:lineRule="auto"/>
        <w:ind w:firstLine="720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>-Types de traits normalisés.</w:t>
      </w:r>
    </w:p>
    <w:p w:rsidR="00BC31AF" w:rsidRPr="003D7DEC" w:rsidRDefault="00BC31AF" w:rsidP="00D04AD8">
      <w:pPr>
        <w:spacing w:line="276" w:lineRule="auto"/>
        <w:ind w:firstLine="720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>-Espacement, intersection, coïncidence.</w:t>
      </w:r>
    </w:p>
    <w:p w:rsidR="00A37377" w:rsidRPr="003D7DEC" w:rsidRDefault="00A37377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</w:p>
    <w:p w:rsidR="00A37377" w:rsidRPr="00D04AD8" w:rsidRDefault="00A37377" w:rsidP="00D04AD8">
      <w:pPr>
        <w:spacing w:line="276" w:lineRule="auto"/>
        <w:jc w:val="both"/>
        <w:rPr>
          <w:rFonts w:asciiTheme="minorBidi" w:hAnsiTheme="minorBidi"/>
          <w:b/>
          <w:bCs/>
          <w:sz w:val="24"/>
          <w:szCs w:val="24"/>
          <w:lang w:val="fr-FR"/>
        </w:rPr>
      </w:pPr>
      <w:r w:rsidRPr="00D04AD8">
        <w:rPr>
          <w:rFonts w:asciiTheme="minorBidi" w:hAnsiTheme="minorBidi"/>
          <w:b/>
          <w:bCs/>
          <w:sz w:val="24"/>
          <w:szCs w:val="24"/>
          <w:lang w:val="fr-FR"/>
        </w:rPr>
        <w:t>Chapitre 2</w:t>
      </w:r>
    </w:p>
    <w:p w:rsidR="00A37377" w:rsidRPr="003D7DEC" w:rsidRDefault="00A37377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</w:p>
    <w:p w:rsidR="00BC31AF" w:rsidRPr="003D7DEC" w:rsidRDefault="00BC31AF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>-Cotations : (</w:t>
      </w:r>
      <w:r w:rsidR="00D04AD8" w:rsidRPr="003D7DEC">
        <w:rPr>
          <w:rFonts w:asciiTheme="minorBidi" w:hAnsiTheme="minorBidi"/>
          <w:sz w:val="24"/>
          <w:szCs w:val="24"/>
          <w:lang w:val="fr-FR"/>
        </w:rPr>
        <w:t>réf.</w:t>
      </w:r>
      <w:r w:rsidRPr="003D7DEC">
        <w:rPr>
          <w:rFonts w:asciiTheme="minorBidi" w:hAnsiTheme="minorBidi"/>
          <w:sz w:val="24"/>
          <w:szCs w:val="24"/>
          <w:lang w:val="fr-FR"/>
        </w:rPr>
        <w:t xml:space="preserve"> Guide p40-47)</w:t>
      </w:r>
    </w:p>
    <w:p w:rsidR="00BC31AF" w:rsidRPr="003D7DEC" w:rsidRDefault="00BC31AF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ab/>
        <w:t>-Eléments d’une cote</w:t>
      </w:r>
    </w:p>
    <w:p w:rsidR="00BC31AF" w:rsidRPr="003D7DEC" w:rsidRDefault="00BC31AF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ab/>
        <w:t>-Règles générales</w:t>
      </w:r>
    </w:p>
    <w:p w:rsidR="00BC31AF" w:rsidRPr="003D7DEC" w:rsidRDefault="00BC31AF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ab/>
        <w:t>-Identification des extrémités</w:t>
      </w:r>
    </w:p>
    <w:p w:rsidR="00BC31AF" w:rsidRPr="003D7DEC" w:rsidRDefault="00BC31AF" w:rsidP="00D04AD8">
      <w:pPr>
        <w:spacing w:line="276" w:lineRule="auto"/>
        <w:ind w:firstLine="720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>-Méthode générale d’inscriptions des valeurs.</w:t>
      </w:r>
    </w:p>
    <w:p w:rsidR="00BC31AF" w:rsidRPr="003D7DEC" w:rsidRDefault="00BC31AF" w:rsidP="00D04AD8">
      <w:pPr>
        <w:spacing w:line="276" w:lineRule="auto"/>
        <w:ind w:firstLine="720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>-Modes de cotations.</w:t>
      </w:r>
    </w:p>
    <w:p w:rsidR="00BC31AF" w:rsidRPr="003D7DEC" w:rsidRDefault="00BC31AF" w:rsidP="00D04AD8">
      <w:pPr>
        <w:spacing w:line="276" w:lineRule="auto"/>
        <w:ind w:firstLine="720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 xml:space="preserve">-Dispositions particulières (symboles normalisés, cote non à l’échelle, cotation de grands diamètres, cotation d’une </w:t>
      </w:r>
      <w:proofErr w:type="spellStart"/>
      <w:r w:rsidRPr="003D7DEC">
        <w:rPr>
          <w:rFonts w:asciiTheme="minorBidi" w:hAnsiTheme="minorBidi"/>
          <w:sz w:val="24"/>
          <w:szCs w:val="24"/>
          <w:lang w:val="fr-FR"/>
        </w:rPr>
        <w:t>demi-vue</w:t>
      </w:r>
      <w:proofErr w:type="spellEnd"/>
      <w:r w:rsidRPr="003D7DEC">
        <w:rPr>
          <w:rFonts w:asciiTheme="minorBidi" w:hAnsiTheme="minorBidi"/>
          <w:sz w:val="24"/>
          <w:szCs w:val="24"/>
          <w:lang w:val="fr-FR"/>
        </w:rPr>
        <w:t>, traitement local de surface)</w:t>
      </w:r>
    </w:p>
    <w:p w:rsidR="00BC31AF" w:rsidRPr="003D7DEC" w:rsidRDefault="00BC31AF" w:rsidP="00D04AD8">
      <w:pPr>
        <w:spacing w:line="276" w:lineRule="auto"/>
        <w:ind w:firstLine="720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 xml:space="preserve">-Cotations des éléments équidistants et répétitifs </w:t>
      </w:r>
    </w:p>
    <w:p w:rsidR="00BC31AF" w:rsidRPr="003D7DEC" w:rsidRDefault="00BC31AF" w:rsidP="00D04AD8">
      <w:pPr>
        <w:spacing w:line="276" w:lineRule="auto"/>
        <w:ind w:firstLine="720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>-Cotations des éléments prismatiques et coniques.</w:t>
      </w:r>
    </w:p>
    <w:p w:rsidR="00BC31AF" w:rsidRPr="003D7DEC" w:rsidRDefault="00BC31AF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</w:p>
    <w:p w:rsidR="00BC31AF" w:rsidRPr="003D7DEC" w:rsidRDefault="00BC31AF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>-Tracés géométriques :</w:t>
      </w:r>
    </w:p>
    <w:p w:rsidR="00BC31AF" w:rsidRPr="003D7DEC" w:rsidRDefault="00BC31AF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ab/>
        <w:t>-Perpendiculaires, parallèles, angles, polygones réguliers.</w:t>
      </w:r>
    </w:p>
    <w:p w:rsidR="00BC31AF" w:rsidRPr="003D7DEC" w:rsidRDefault="00BC31AF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ab/>
        <w:t>-Tangentes et raccordements</w:t>
      </w:r>
    </w:p>
    <w:p w:rsidR="00BC31AF" w:rsidRPr="003D7DEC" w:rsidRDefault="00BC31AF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</w:p>
    <w:p w:rsidR="00A37377" w:rsidRPr="003D7DEC" w:rsidRDefault="00A37377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</w:p>
    <w:p w:rsidR="00BC31AF" w:rsidRPr="00D04AD8" w:rsidRDefault="00A37377" w:rsidP="00D04AD8">
      <w:pPr>
        <w:spacing w:line="276" w:lineRule="auto"/>
        <w:jc w:val="both"/>
        <w:rPr>
          <w:rFonts w:asciiTheme="minorBidi" w:hAnsiTheme="minorBidi"/>
          <w:b/>
          <w:bCs/>
          <w:sz w:val="24"/>
          <w:szCs w:val="24"/>
          <w:lang w:val="fr-FR"/>
        </w:rPr>
      </w:pPr>
      <w:r w:rsidRPr="00D04AD8">
        <w:rPr>
          <w:rFonts w:asciiTheme="minorBidi" w:hAnsiTheme="minorBidi"/>
          <w:b/>
          <w:bCs/>
          <w:sz w:val="24"/>
          <w:szCs w:val="24"/>
          <w:lang w:val="fr-FR"/>
        </w:rPr>
        <w:lastRenderedPageBreak/>
        <w:t>Chapitre 3</w:t>
      </w:r>
    </w:p>
    <w:p w:rsidR="00A37377" w:rsidRPr="003D7DEC" w:rsidRDefault="00A37377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</w:p>
    <w:p w:rsidR="00BC31AF" w:rsidRPr="003D7DEC" w:rsidRDefault="00BC31AF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>-Projections orthogonales :</w:t>
      </w:r>
    </w:p>
    <w:p w:rsidR="00BC31AF" w:rsidRPr="003D7DEC" w:rsidRDefault="00BC31AF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ab/>
        <w:t>-Méthodes des projections</w:t>
      </w:r>
    </w:p>
    <w:p w:rsidR="00BC31AF" w:rsidRPr="003D7DEC" w:rsidRDefault="00BC31AF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ab/>
        <w:t>-Position et choix des vues (face, gauche, droite, dessus, …)</w:t>
      </w:r>
    </w:p>
    <w:p w:rsidR="00BC31AF" w:rsidRPr="003D7DEC" w:rsidRDefault="00BC31AF" w:rsidP="00D04AD8">
      <w:pPr>
        <w:spacing w:line="276" w:lineRule="auto"/>
        <w:ind w:left="720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 xml:space="preserve">-Représentations particulières : </w:t>
      </w:r>
      <w:bookmarkStart w:id="1" w:name="_GoBack"/>
      <w:bookmarkEnd w:id="1"/>
      <w:r w:rsidR="00D04AD8" w:rsidRPr="003D7DEC">
        <w:rPr>
          <w:rFonts w:asciiTheme="minorBidi" w:hAnsiTheme="minorBidi"/>
          <w:sz w:val="24"/>
          <w:szCs w:val="24"/>
          <w:lang w:val="fr-FR"/>
        </w:rPr>
        <w:t>(Vue</w:t>
      </w:r>
      <w:r w:rsidRPr="003D7DEC">
        <w:rPr>
          <w:rFonts w:asciiTheme="minorBidi" w:hAnsiTheme="minorBidi"/>
          <w:sz w:val="24"/>
          <w:szCs w:val="24"/>
          <w:lang w:val="fr-FR"/>
        </w:rPr>
        <w:t xml:space="preserve"> partielle, Vue interrompue, vue oblique, </w:t>
      </w:r>
      <w:proofErr w:type="spellStart"/>
      <w:r w:rsidRPr="003D7DEC">
        <w:rPr>
          <w:rFonts w:asciiTheme="minorBidi" w:hAnsiTheme="minorBidi"/>
          <w:sz w:val="24"/>
          <w:szCs w:val="24"/>
          <w:lang w:val="fr-FR"/>
        </w:rPr>
        <w:t>demi-vue</w:t>
      </w:r>
      <w:proofErr w:type="spellEnd"/>
      <w:r w:rsidRPr="003D7DEC">
        <w:rPr>
          <w:rFonts w:asciiTheme="minorBidi" w:hAnsiTheme="minorBidi"/>
          <w:sz w:val="24"/>
          <w:szCs w:val="24"/>
          <w:lang w:val="fr-FR"/>
        </w:rPr>
        <w:t>, pièce symétrique, Méplats, Eléments voisins, Eléments répétitifs, positions extrêmes).</w:t>
      </w:r>
    </w:p>
    <w:p w:rsidR="00BC31AF" w:rsidRPr="003D7DEC" w:rsidRDefault="00BC31AF" w:rsidP="00D04AD8">
      <w:pPr>
        <w:spacing w:line="276" w:lineRule="auto"/>
        <w:ind w:left="720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>-Intersection de deux surfaces (plan/cylindre, deux cylindres, cylindre cône, plan/cône)</w:t>
      </w:r>
    </w:p>
    <w:p w:rsidR="00BC31AF" w:rsidRPr="003D7DEC" w:rsidRDefault="00BC31AF" w:rsidP="00D04AD8">
      <w:pPr>
        <w:spacing w:line="276" w:lineRule="auto"/>
        <w:ind w:left="720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>-Procédés de rabattement des cotes</w:t>
      </w:r>
    </w:p>
    <w:p w:rsidR="00A37377" w:rsidRPr="003D7DEC" w:rsidRDefault="00A37377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</w:p>
    <w:p w:rsidR="00BC31AF" w:rsidRPr="00D04AD8" w:rsidRDefault="00A37377" w:rsidP="00D04AD8">
      <w:pPr>
        <w:spacing w:line="276" w:lineRule="auto"/>
        <w:jc w:val="both"/>
        <w:rPr>
          <w:rFonts w:asciiTheme="minorBidi" w:hAnsiTheme="minorBidi"/>
          <w:b/>
          <w:bCs/>
          <w:sz w:val="24"/>
          <w:szCs w:val="24"/>
          <w:lang w:val="fr-FR"/>
        </w:rPr>
      </w:pPr>
      <w:r w:rsidRPr="00D04AD8">
        <w:rPr>
          <w:rFonts w:asciiTheme="minorBidi" w:hAnsiTheme="minorBidi"/>
          <w:b/>
          <w:bCs/>
          <w:sz w:val="24"/>
          <w:szCs w:val="24"/>
          <w:lang w:val="fr-FR"/>
        </w:rPr>
        <w:t xml:space="preserve">Chapitre </w:t>
      </w:r>
      <w:r w:rsidR="00D04AD8">
        <w:rPr>
          <w:rFonts w:asciiTheme="minorBidi" w:hAnsiTheme="minorBidi"/>
          <w:b/>
          <w:bCs/>
          <w:sz w:val="24"/>
          <w:szCs w:val="24"/>
          <w:lang w:val="fr-FR"/>
        </w:rPr>
        <w:t>4</w:t>
      </w:r>
    </w:p>
    <w:p w:rsidR="00BC31AF" w:rsidRPr="003D7DEC" w:rsidRDefault="00BC31AF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>- Coupes et Sections:</w:t>
      </w:r>
    </w:p>
    <w:p w:rsidR="00BC31AF" w:rsidRPr="003D7DEC" w:rsidRDefault="00BC31AF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ab/>
        <w:t>-Définition et objet des coupes</w:t>
      </w:r>
    </w:p>
    <w:p w:rsidR="00BC31AF" w:rsidRPr="003D7DEC" w:rsidRDefault="00BC31AF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ab/>
        <w:t>-Types des coupes (longitudinale, transversale, partielle (locale), à plans sécants, à plan parallèle).</w:t>
      </w:r>
    </w:p>
    <w:p w:rsidR="00BC31AF" w:rsidRPr="003D7DEC" w:rsidRDefault="00BC31AF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ab/>
        <w:t>-Coupes particulières : (demi-coupe, coupe des nervures, pièces non coupées)</w:t>
      </w:r>
    </w:p>
    <w:p w:rsidR="00BC31AF" w:rsidRPr="003D7DEC" w:rsidRDefault="00BC31AF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ab/>
        <w:t>-Méthodes de représentation.</w:t>
      </w:r>
    </w:p>
    <w:p w:rsidR="00BC31AF" w:rsidRPr="003D7DEC" w:rsidRDefault="00BC31AF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>`</w:t>
      </w:r>
      <w:r w:rsidRPr="003D7DEC">
        <w:rPr>
          <w:rFonts w:asciiTheme="minorBidi" w:hAnsiTheme="minorBidi"/>
          <w:sz w:val="24"/>
          <w:szCs w:val="24"/>
          <w:lang w:val="fr-FR"/>
        </w:rPr>
        <w:tab/>
        <w:t>-Hachures des surfaces coupées.</w:t>
      </w:r>
    </w:p>
    <w:p w:rsidR="00BC31AF" w:rsidRPr="003D7DEC" w:rsidRDefault="00BC31AF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ab/>
        <w:t>-Sections de faible épaisseur.</w:t>
      </w:r>
    </w:p>
    <w:p w:rsidR="00BC31AF" w:rsidRPr="003D7DEC" w:rsidRDefault="00BC31AF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ab/>
        <w:t>-Sections sorties, rabattues.</w:t>
      </w:r>
    </w:p>
    <w:p w:rsidR="00BC31AF" w:rsidRPr="003D7DEC" w:rsidRDefault="00BC31AF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</w:p>
    <w:p w:rsidR="00BC31AF" w:rsidRPr="003D7DEC" w:rsidRDefault="00BC31AF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>-Lexique des formes techniques (exemples de représentation)</w:t>
      </w:r>
    </w:p>
    <w:p w:rsidR="00BC31AF" w:rsidRPr="003D7DEC" w:rsidRDefault="00BC31AF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</w:p>
    <w:p w:rsidR="00BC31AF" w:rsidRPr="003D7DEC" w:rsidRDefault="00BC31AF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>- Tolérances chiffrés :</w:t>
      </w:r>
    </w:p>
    <w:p w:rsidR="00BC31AF" w:rsidRPr="003D7DEC" w:rsidRDefault="00BC31AF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ab/>
        <w:t>-Principe</w:t>
      </w:r>
    </w:p>
    <w:p w:rsidR="00BC31AF" w:rsidRPr="003D7DEC" w:rsidRDefault="00BC31AF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ab/>
        <w:t>-Inscription</w:t>
      </w:r>
    </w:p>
    <w:p w:rsidR="00BC31AF" w:rsidRPr="003D7DEC" w:rsidRDefault="00BC31AF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</w:p>
    <w:p w:rsidR="003B231D" w:rsidRPr="003D7DEC" w:rsidRDefault="003B231D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 xml:space="preserve">Chapitre </w:t>
      </w:r>
      <w:r w:rsidR="00D04AD8">
        <w:rPr>
          <w:rFonts w:asciiTheme="minorBidi" w:hAnsiTheme="minorBidi"/>
          <w:sz w:val="24"/>
          <w:szCs w:val="24"/>
          <w:lang w:val="fr-FR"/>
        </w:rPr>
        <w:t>5</w:t>
      </w:r>
    </w:p>
    <w:p w:rsidR="00A37377" w:rsidRPr="003D7DEC" w:rsidRDefault="00A37377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>-Perspectives :</w:t>
      </w:r>
    </w:p>
    <w:p w:rsidR="00A37377" w:rsidRPr="003D7DEC" w:rsidRDefault="00A37377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ab/>
        <w:t>-Cavalières (règles de représentation)</w:t>
      </w:r>
    </w:p>
    <w:p w:rsidR="00A37377" w:rsidRPr="003D7DEC" w:rsidRDefault="00A37377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ab/>
        <w:t>-Isométriques (règles de représentation)</w:t>
      </w:r>
    </w:p>
    <w:p w:rsidR="00A37377" w:rsidRPr="003D7DEC" w:rsidRDefault="00A37377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</w:p>
    <w:p w:rsidR="00BC31AF" w:rsidRPr="003D7DEC" w:rsidRDefault="00BC31AF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>-Croquis :</w:t>
      </w:r>
    </w:p>
    <w:p w:rsidR="00BC31AF" w:rsidRPr="003D7DEC" w:rsidRDefault="00BC31AF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ab/>
        <w:t>-</w:t>
      </w:r>
      <w:r w:rsidR="00D04AD8" w:rsidRPr="003D7DEC">
        <w:rPr>
          <w:rFonts w:asciiTheme="minorBidi" w:hAnsiTheme="minorBidi"/>
          <w:sz w:val="24"/>
          <w:szCs w:val="24"/>
          <w:lang w:val="fr-FR"/>
        </w:rPr>
        <w:t>Définition</w:t>
      </w:r>
      <w:r w:rsidRPr="003D7DEC">
        <w:rPr>
          <w:rFonts w:asciiTheme="minorBidi" w:hAnsiTheme="minorBidi"/>
          <w:sz w:val="24"/>
          <w:szCs w:val="24"/>
          <w:lang w:val="fr-FR"/>
        </w:rPr>
        <w:t>.</w:t>
      </w:r>
    </w:p>
    <w:p w:rsidR="00BC31AF" w:rsidRPr="003D7DEC" w:rsidRDefault="00BC31AF" w:rsidP="00D04AD8">
      <w:pPr>
        <w:spacing w:line="276" w:lineRule="auto"/>
        <w:jc w:val="both"/>
        <w:rPr>
          <w:rFonts w:asciiTheme="minorBidi" w:hAnsiTheme="minorBidi"/>
          <w:sz w:val="24"/>
          <w:szCs w:val="24"/>
          <w:lang w:val="fr-FR"/>
        </w:rPr>
      </w:pPr>
      <w:r w:rsidRPr="003D7DEC">
        <w:rPr>
          <w:rFonts w:asciiTheme="minorBidi" w:hAnsiTheme="minorBidi"/>
          <w:sz w:val="24"/>
          <w:szCs w:val="24"/>
          <w:lang w:val="fr-FR"/>
        </w:rPr>
        <w:tab/>
        <w:t>-Représentation des pièces mécaniques des différentes formes.</w:t>
      </w:r>
    </w:p>
    <w:p w:rsidR="00AB5AD9" w:rsidRPr="003D7DEC" w:rsidRDefault="00AB5AD9" w:rsidP="00D04AD8">
      <w:pPr>
        <w:spacing w:line="276" w:lineRule="auto"/>
        <w:jc w:val="both"/>
        <w:rPr>
          <w:rFonts w:asciiTheme="minorBidi" w:hAnsiTheme="minorBidi"/>
          <w:sz w:val="16"/>
          <w:szCs w:val="16"/>
          <w:lang w:val="fr-FR"/>
        </w:rPr>
      </w:pPr>
    </w:p>
    <w:sectPr w:rsidR="00AB5AD9" w:rsidRPr="003D7DEC" w:rsidSect="00F144C9">
      <w:headerReference w:type="default" r:id="rId8"/>
      <w:footerReference w:type="default" r:id="rId9"/>
      <w:pgSz w:w="12240" w:h="15840"/>
      <w:pgMar w:top="1260" w:right="1080" w:bottom="108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917" w:rsidRDefault="00ED5917" w:rsidP="00D165A1">
      <w:r>
        <w:separator/>
      </w:r>
    </w:p>
  </w:endnote>
  <w:endnote w:type="continuationSeparator" w:id="0">
    <w:p w:rsidR="00ED5917" w:rsidRDefault="00ED5917" w:rsidP="00D16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66291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04AD8" w:rsidRDefault="00D04AD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144C9" w:rsidRDefault="00F144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917" w:rsidRDefault="00ED5917" w:rsidP="00D165A1">
      <w:r>
        <w:separator/>
      </w:r>
    </w:p>
  </w:footnote>
  <w:footnote w:type="continuationSeparator" w:id="0">
    <w:p w:rsidR="00ED5917" w:rsidRDefault="00ED5917" w:rsidP="00D165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275" w:rsidRPr="00552275" w:rsidRDefault="00552275" w:rsidP="003D7DEC">
    <w:pPr>
      <w:pStyle w:val="Header"/>
      <w:rPr>
        <w:rFonts w:asciiTheme="minorBidi" w:hAnsiTheme="minorBidi"/>
        <w:lang w:val="fr-FR"/>
      </w:rPr>
    </w:pPr>
    <w:r w:rsidRPr="00552275">
      <w:rPr>
        <w:rFonts w:asciiTheme="minorBidi" w:hAnsiTheme="minorBidi"/>
        <w:lang w:val="fr-FR"/>
      </w:rPr>
      <w:t>BT</w:t>
    </w:r>
    <w:r w:rsidR="003D7DEC">
      <w:rPr>
        <w:rFonts w:asciiTheme="minorBidi" w:hAnsiTheme="minorBidi"/>
        <w:lang w:val="fr-FR"/>
      </w:rPr>
      <w:t>1</w:t>
    </w:r>
    <w:r w:rsidRPr="00552275">
      <w:rPr>
        <w:rFonts w:asciiTheme="minorBidi" w:hAnsiTheme="minorBidi"/>
        <w:lang w:val="fr-FR"/>
      </w:rPr>
      <w:t xml:space="preserve"> Mécanique automobile</w:t>
    </w:r>
    <w:r w:rsidRPr="00552275">
      <w:rPr>
        <w:rFonts w:asciiTheme="minorBidi" w:hAnsiTheme="minorBidi"/>
        <w:lang w:val="fr-FR"/>
      </w:rPr>
      <w:t xml:space="preserve"> </w:t>
    </w:r>
    <w:r w:rsidRPr="00552275">
      <w:rPr>
        <w:rFonts w:asciiTheme="minorBidi" w:hAnsiTheme="minorBidi"/>
        <w:lang w:val="fr-FR"/>
      </w:rPr>
      <w:tab/>
    </w:r>
    <w:r w:rsidRPr="00552275">
      <w:rPr>
        <w:rFonts w:asciiTheme="minorBidi" w:hAnsiTheme="minorBidi"/>
        <w:lang w:val="fr-FR"/>
      </w:rPr>
      <w:tab/>
      <w:t xml:space="preserve">Matière: </w:t>
    </w:r>
    <w:r>
      <w:rPr>
        <w:rFonts w:asciiTheme="minorBidi" w:hAnsiTheme="minorBidi"/>
        <w:lang w:val="fr-FR"/>
      </w:rPr>
      <w:t>Dessin industriel</w:t>
    </w:r>
    <w:r w:rsidRPr="00552275">
      <w:rPr>
        <w:rFonts w:asciiTheme="minorBidi" w:hAnsiTheme="minorBidi"/>
        <w:lang w:val="fr-FR"/>
      </w:rPr>
      <w:t xml:space="preserve"> 120 h</w:t>
    </w:r>
  </w:p>
  <w:p w:rsidR="00D165A1" w:rsidRPr="00552275" w:rsidRDefault="00D165A1">
    <w:pPr>
      <w:pStyle w:val="Header"/>
      <w:pBdr>
        <w:between w:val="single" w:sz="4" w:space="1" w:color="4F81BD" w:themeColor="accent1"/>
      </w:pBdr>
      <w:spacing w:line="276" w:lineRule="auto"/>
      <w:jc w:val="center"/>
      <w:rPr>
        <w:sz w:val="10"/>
        <w:szCs w:val="10"/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0"/>
    <w:lvl w:ilvl="0" w:tplc="000F4241">
      <w:start w:val="1"/>
      <w:numFmt w:val="bullet"/>
      <w:lvlText w:val="-"/>
      <w:lvlJc w:val="left"/>
      <w:rPr>
        <w:sz w:val="24"/>
        <w:szCs w:val="24"/>
      </w:rPr>
    </w:lvl>
    <w:lvl w:ilvl="1" w:tplc="000F4242">
      <w:start w:val="1"/>
      <w:numFmt w:val="bullet"/>
      <w:lvlText w:val="-"/>
      <w:lvlJc w:val="left"/>
      <w:rPr>
        <w:sz w:val="24"/>
        <w:szCs w:val="24"/>
      </w:rPr>
    </w:lvl>
    <w:lvl w:ilvl="2" w:tplc="000F4243">
      <w:start w:val="1"/>
      <w:numFmt w:val="bullet"/>
      <w:lvlText w:val="-"/>
      <w:lvlJc w:val="left"/>
      <w:rPr>
        <w:sz w:val="24"/>
        <w:szCs w:val="24"/>
      </w:rPr>
    </w:lvl>
    <w:lvl w:ilvl="3" w:tplc="000F4244">
      <w:start w:val="1"/>
      <w:numFmt w:val="bullet"/>
      <w:lvlText w:val="-"/>
      <w:lvlJc w:val="left"/>
      <w:rPr>
        <w:sz w:val="24"/>
        <w:szCs w:val="24"/>
      </w:rPr>
    </w:lvl>
    <w:lvl w:ilvl="4" w:tplc="000F4245">
      <w:start w:val="1"/>
      <w:numFmt w:val="bullet"/>
      <w:lvlText w:val="-"/>
      <w:lvlJc w:val="left"/>
      <w:rPr>
        <w:sz w:val="24"/>
        <w:szCs w:val="24"/>
      </w:rPr>
    </w:lvl>
    <w:lvl w:ilvl="5" w:tplc="000F4246">
      <w:start w:val="1"/>
      <w:numFmt w:val="bullet"/>
      <w:lvlText w:val="-"/>
      <w:lvlJc w:val="left"/>
      <w:rPr>
        <w:sz w:val="24"/>
        <w:szCs w:val="24"/>
      </w:rPr>
    </w:lvl>
    <w:lvl w:ilvl="6" w:tplc="000F4247">
      <w:start w:val="1"/>
      <w:numFmt w:val="bullet"/>
      <w:lvlText w:val="-"/>
      <w:lvlJc w:val="left"/>
      <w:rPr>
        <w:sz w:val="24"/>
        <w:szCs w:val="24"/>
      </w:rPr>
    </w:lvl>
    <w:lvl w:ilvl="7" w:tplc="000F4248">
      <w:start w:val="1"/>
      <w:numFmt w:val="bullet"/>
      <w:lvlText w:val="-"/>
      <w:lvlJc w:val="left"/>
      <w:rPr>
        <w:sz w:val="24"/>
        <w:szCs w:val="24"/>
      </w:rPr>
    </w:lvl>
    <w:lvl w:ilvl="8" w:tplc="000F4249">
      <w:start w:val="1"/>
      <w:numFmt w:val="bullet"/>
      <w:lvlText w:val="-"/>
      <w:lvlJc w:val="left"/>
      <w:rPr>
        <w:sz w:val="24"/>
        <w:szCs w:val="24"/>
      </w:rPr>
    </w:lvl>
  </w:abstractNum>
  <w:abstractNum w:abstractNumId="1">
    <w:nsid w:val="00EA40DA"/>
    <w:multiLevelType w:val="hybridMultilevel"/>
    <w:tmpl w:val="4A087DFE"/>
    <w:lvl w:ilvl="0" w:tplc="04090001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A66EF96">
      <w:start w:val="3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630005"/>
    <w:multiLevelType w:val="hybridMultilevel"/>
    <w:tmpl w:val="00EA69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0A3A04B9"/>
    <w:multiLevelType w:val="hybridMultilevel"/>
    <w:tmpl w:val="3CE6C2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4">
    <w:nsid w:val="0CAB22AC"/>
    <w:multiLevelType w:val="multilevel"/>
    <w:tmpl w:val="BC36F7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45649D4"/>
    <w:multiLevelType w:val="hybridMultilevel"/>
    <w:tmpl w:val="FC2E0116"/>
    <w:lvl w:ilvl="0" w:tplc="C2888F7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4E1140"/>
    <w:multiLevelType w:val="multilevel"/>
    <w:tmpl w:val="0CC092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B2E6D74"/>
    <w:multiLevelType w:val="multilevel"/>
    <w:tmpl w:val="7D8831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8">
    <w:nsid w:val="258C27AB"/>
    <w:multiLevelType w:val="hybridMultilevel"/>
    <w:tmpl w:val="9A24CD7A"/>
    <w:lvl w:ilvl="0" w:tplc="04090001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3448EB"/>
    <w:multiLevelType w:val="multilevel"/>
    <w:tmpl w:val="43187320"/>
    <w:lvl w:ilvl="0">
      <w:start w:val="3"/>
      <w:numFmt w:val="decimal"/>
      <w:lvlText w:val="%1"/>
      <w:lvlJc w:val="left"/>
      <w:pPr>
        <w:ind w:left="360" w:hanging="360"/>
      </w:pPr>
      <w:rPr>
        <w:rFonts w:asciiTheme="majorBidi" w:hAnsiTheme="majorBidi" w:cstheme="majorBidi" w:hint="default"/>
        <w:sz w:val="24"/>
      </w:rPr>
    </w:lvl>
    <w:lvl w:ilvl="1">
      <w:start w:val="1"/>
      <w:numFmt w:val="decimal"/>
      <w:lvlText w:val="%1.%2"/>
      <w:lvlJc w:val="left"/>
      <w:pPr>
        <w:ind w:left="792" w:hanging="360"/>
      </w:pPr>
      <w:rPr>
        <w:rFonts w:asciiTheme="majorBidi" w:hAnsiTheme="majorBidi" w:cstheme="majorBidi" w:hint="default"/>
        <w:sz w:val="24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asciiTheme="majorBidi" w:hAnsiTheme="majorBidi" w:cstheme="majorBidi" w:hint="default"/>
        <w:sz w:val="24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asciiTheme="majorBidi" w:hAnsiTheme="majorBidi" w:cstheme="majorBidi" w:hint="default"/>
        <w:sz w:val="24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asciiTheme="majorBidi" w:hAnsiTheme="majorBidi" w:cstheme="majorBidi" w:hint="default"/>
        <w:sz w:val="24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asciiTheme="majorBidi" w:hAnsiTheme="majorBidi" w:cstheme="majorBidi" w:hint="default"/>
        <w:sz w:val="24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asciiTheme="majorBidi" w:hAnsiTheme="majorBidi" w:cstheme="majorBidi" w:hint="default"/>
        <w:sz w:val="24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asciiTheme="majorBidi" w:hAnsiTheme="majorBidi" w:cstheme="majorBidi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asciiTheme="majorBidi" w:hAnsiTheme="majorBidi" w:cstheme="majorBidi" w:hint="default"/>
        <w:sz w:val="24"/>
      </w:rPr>
    </w:lvl>
  </w:abstractNum>
  <w:abstractNum w:abstractNumId="10">
    <w:nsid w:val="272D2608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BB16FAB"/>
    <w:multiLevelType w:val="hybridMultilevel"/>
    <w:tmpl w:val="0E529EF2"/>
    <w:lvl w:ilvl="0" w:tplc="04090001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CC42693"/>
    <w:multiLevelType w:val="hybridMultilevel"/>
    <w:tmpl w:val="ECFE7424"/>
    <w:lvl w:ilvl="0" w:tplc="19485F7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0AA1DD4"/>
    <w:multiLevelType w:val="hybridMultilevel"/>
    <w:tmpl w:val="8452D49A"/>
    <w:lvl w:ilvl="0" w:tplc="7B7E2D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972720"/>
    <w:multiLevelType w:val="multilevel"/>
    <w:tmpl w:val="752A43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329A7634"/>
    <w:multiLevelType w:val="hybridMultilevel"/>
    <w:tmpl w:val="F6444086"/>
    <w:lvl w:ilvl="0" w:tplc="04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>
    <w:nsid w:val="33D35BC5"/>
    <w:multiLevelType w:val="hybridMultilevel"/>
    <w:tmpl w:val="CABE8F8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3A7F4F60"/>
    <w:multiLevelType w:val="multilevel"/>
    <w:tmpl w:val="D86AE6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402056A6"/>
    <w:multiLevelType w:val="hybridMultilevel"/>
    <w:tmpl w:val="DCF097D8"/>
    <w:lvl w:ilvl="0" w:tplc="FB080B14">
      <w:start w:val="5"/>
      <w:numFmt w:val="bullet"/>
      <w:lvlText w:val="-"/>
      <w:lvlJc w:val="left"/>
      <w:pPr>
        <w:ind w:left="568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423119E8"/>
    <w:multiLevelType w:val="hybridMultilevel"/>
    <w:tmpl w:val="733C6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3009B9"/>
    <w:multiLevelType w:val="hybridMultilevel"/>
    <w:tmpl w:val="61708306"/>
    <w:lvl w:ilvl="0" w:tplc="0C182F9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862250A"/>
    <w:multiLevelType w:val="hybridMultilevel"/>
    <w:tmpl w:val="27AC5718"/>
    <w:lvl w:ilvl="0" w:tplc="04090001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EB06E22"/>
    <w:multiLevelType w:val="hybridMultilevel"/>
    <w:tmpl w:val="97AE99C8"/>
    <w:lvl w:ilvl="0" w:tplc="0BE00FE8">
      <w:start w:val="1"/>
      <w:numFmt w:val="bullet"/>
      <w:lvlText w:val="-"/>
      <w:lvlJc w:val="left"/>
      <w:pPr>
        <w:ind w:left="79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>
    <w:nsid w:val="52251AB0"/>
    <w:multiLevelType w:val="multilevel"/>
    <w:tmpl w:val="265E290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5334484D"/>
    <w:multiLevelType w:val="multilevel"/>
    <w:tmpl w:val="F5E6440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547B3C72"/>
    <w:multiLevelType w:val="hybridMultilevel"/>
    <w:tmpl w:val="0D7008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557F3058"/>
    <w:multiLevelType w:val="hybridMultilevel"/>
    <w:tmpl w:val="B12A48D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>
    <w:nsid w:val="586574B7"/>
    <w:multiLevelType w:val="hybridMultilevel"/>
    <w:tmpl w:val="A7AE6132"/>
    <w:lvl w:ilvl="0" w:tplc="04090001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BC7E05"/>
    <w:multiLevelType w:val="hybridMultilevel"/>
    <w:tmpl w:val="4A0C15C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E8A1CF5"/>
    <w:multiLevelType w:val="hybridMultilevel"/>
    <w:tmpl w:val="7DFA6C6C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08"/>
        </w:tabs>
        <w:ind w:left="280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528"/>
        </w:tabs>
        <w:ind w:left="3528" w:hanging="360"/>
      </w:pPr>
      <w:rPr>
        <w:rFonts w:ascii="Wingdings" w:hAnsi="Wingdings" w:hint="default"/>
      </w:rPr>
    </w:lvl>
    <w:lvl w:ilvl="3" w:tplc="FB080B14">
      <w:start w:val="5"/>
      <w:numFmt w:val="bullet"/>
      <w:lvlText w:val="-"/>
      <w:lvlJc w:val="left"/>
      <w:pPr>
        <w:ind w:left="4248" w:hanging="360"/>
      </w:pPr>
      <w:rPr>
        <w:rFonts w:ascii="Times New Roman" w:eastAsia="Times New Roman" w:hAnsi="Times New Roman" w:cs="Times New Roman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68"/>
        </w:tabs>
        <w:ind w:left="49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88"/>
        </w:tabs>
        <w:ind w:left="5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08"/>
        </w:tabs>
        <w:ind w:left="6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28"/>
        </w:tabs>
        <w:ind w:left="71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48"/>
        </w:tabs>
        <w:ind w:left="7848" w:hanging="360"/>
      </w:pPr>
      <w:rPr>
        <w:rFonts w:ascii="Wingdings" w:hAnsi="Wingdings" w:hint="default"/>
      </w:rPr>
    </w:lvl>
  </w:abstractNum>
  <w:abstractNum w:abstractNumId="30">
    <w:nsid w:val="673F2EB6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>
    <w:nsid w:val="6C140234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7047366F"/>
    <w:multiLevelType w:val="hybridMultilevel"/>
    <w:tmpl w:val="7B223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4825BA"/>
    <w:multiLevelType w:val="hybridMultilevel"/>
    <w:tmpl w:val="1DD01A7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>
    <w:nsid w:val="7171427B"/>
    <w:multiLevelType w:val="hybridMultilevel"/>
    <w:tmpl w:val="598493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>
    <w:nsid w:val="72033078"/>
    <w:multiLevelType w:val="hybridMultilevel"/>
    <w:tmpl w:val="5DF62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82361D"/>
    <w:multiLevelType w:val="hybridMultilevel"/>
    <w:tmpl w:val="70726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0F6D88"/>
    <w:multiLevelType w:val="hybridMultilevel"/>
    <w:tmpl w:val="4F2A6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31"/>
  </w:num>
  <w:num w:numId="4">
    <w:abstractNumId w:val="3"/>
  </w:num>
  <w:num w:numId="5">
    <w:abstractNumId w:val="2"/>
  </w:num>
  <w:num w:numId="6">
    <w:abstractNumId w:val="30"/>
  </w:num>
  <w:num w:numId="7">
    <w:abstractNumId w:val="8"/>
  </w:num>
  <w:num w:numId="8">
    <w:abstractNumId w:val="28"/>
  </w:num>
  <w:num w:numId="9">
    <w:abstractNumId w:val="33"/>
  </w:num>
  <w:num w:numId="10">
    <w:abstractNumId w:val="29"/>
  </w:num>
  <w:num w:numId="11">
    <w:abstractNumId w:val="26"/>
  </w:num>
  <w:num w:numId="12">
    <w:abstractNumId w:val="16"/>
  </w:num>
  <w:num w:numId="13">
    <w:abstractNumId w:val="34"/>
  </w:num>
  <w:num w:numId="14">
    <w:abstractNumId w:val="25"/>
  </w:num>
  <w:num w:numId="15">
    <w:abstractNumId w:val="35"/>
  </w:num>
  <w:num w:numId="16">
    <w:abstractNumId w:val="10"/>
  </w:num>
  <w:num w:numId="17">
    <w:abstractNumId w:val="11"/>
  </w:num>
  <w:num w:numId="18">
    <w:abstractNumId w:val="27"/>
  </w:num>
  <w:num w:numId="19">
    <w:abstractNumId w:val="5"/>
  </w:num>
  <w:num w:numId="20">
    <w:abstractNumId w:val="36"/>
  </w:num>
  <w:num w:numId="21">
    <w:abstractNumId w:val="19"/>
  </w:num>
  <w:num w:numId="22">
    <w:abstractNumId w:val="37"/>
  </w:num>
  <w:num w:numId="23">
    <w:abstractNumId w:val="7"/>
  </w:num>
  <w:num w:numId="24">
    <w:abstractNumId w:val="17"/>
  </w:num>
  <w:num w:numId="25">
    <w:abstractNumId w:val="9"/>
  </w:num>
  <w:num w:numId="26">
    <w:abstractNumId w:val="32"/>
  </w:num>
  <w:num w:numId="27">
    <w:abstractNumId w:val="4"/>
  </w:num>
  <w:num w:numId="28">
    <w:abstractNumId w:val="15"/>
  </w:num>
  <w:num w:numId="29">
    <w:abstractNumId w:val="24"/>
  </w:num>
  <w:num w:numId="30">
    <w:abstractNumId w:val="23"/>
  </w:num>
  <w:num w:numId="31">
    <w:abstractNumId w:val="6"/>
  </w:num>
  <w:num w:numId="32">
    <w:abstractNumId w:val="13"/>
  </w:num>
  <w:num w:numId="33">
    <w:abstractNumId w:val="14"/>
  </w:num>
  <w:num w:numId="34">
    <w:abstractNumId w:val="18"/>
  </w:num>
  <w:num w:numId="35">
    <w:abstractNumId w:val="20"/>
  </w:num>
  <w:num w:numId="36">
    <w:abstractNumId w:val="12"/>
  </w:num>
  <w:num w:numId="37">
    <w:abstractNumId w:val="22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ABB"/>
    <w:rsid w:val="00022F6D"/>
    <w:rsid w:val="00026FA8"/>
    <w:rsid w:val="00033482"/>
    <w:rsid w:val="000338F5"/>
    <w:rsid w:val="000706C6"/>
    <w:rsid w:val="000871C4"/>
    <w:rsid w:val="000D7586"/>
    <w:rsid w:val="000E3F4E"/>
    <w:rsid w:val="00113063"/>
    <w:rsid w:val="00124BF4"/>
    <w:rsid w:val="00137A03"/>
    <w:rsid w:val="0014768E"/>
    <w:rsid w:val="00171324"/>
    <w:rsid w:val="00184A39"/>
    <w:rsid w:val="00216FAA"/>
    <w:rsid w:val="00223D41"/>
    <w:rsid w:val="00275FF5"/>
    <w:rsid w:val="002B73F5"/>
    <w:rsid w:val="00307380"/>
    <w:rsid w:val="003277DD"/>
    <w:rsid w:val="003434A7"/>
    <w:rsid w:val="0034712D"/>
    <w:rsid w:val="00366A56"/>
    <w:rsid w:val="0038324B"/>
    <w:rsid w:val="003839A7"/>
    <w:rsid w:val="003B231D"/>
    <w:rsid w:val="003D7DEC"/>
    <w:rsid w:val="00413C04"/>
    <w:rsid w:val="00422F79"/>
    <w:rsid w:val="00516146"/>
    <w:rsid w:val="00545827"/>
    <w:rsid w:val="00552275"/>
    <w:rsid w:val="00552D2E"/>
    <w:rsid w:val="00561DCC"/>
    <w:rsid w:val="00565039"/>
    <w:rsid w:val="005B77B3"/>
    <w:rsid w:val="00611A8F"/>
    <w:rsid w:val="0065197E"/>
    <w:rsid w:val="006A1B4B"/>
    <w:rsid w:val="006A2E67"/>
    <w:rsid w:val="006B3C70"/>
    <w:rsid w:val="007943CE"/>
    <w:rsid w:val="007F3749"/>
    <w:rsid w:val="00844E78"/>
    <w:rsid w:val="008F0625"/>
    <w:rsid w:val="00914B55"/>
    <w:rsid w:val="00945FC3"/>
    <w:rsid w:val="009661F4"/>
    <w:rsid w:val="009859CE"/>
    <w:rsid w:val="00996CF9"/>
    <w:rsid w:val="009C39D8"/>
    <w:rsid w:val="009D2C51"/>
    <w:rsid w:val="00A21BCE"/>
    <w:rsid w:val="00A37377"/>
    <w:rsid w:val="00A52F17"/>
    <w:rsid w:val="00A76B2F"/>
    <w:rsid w:val="00AB348E"/>
    <w:rsid w:val="00AB5AD9"/>
    <w:rsid w:val="00B34BBA"/>
    <w:rsid w:val="00B44795"/>
    <w:rsid w:val="00B67E6B"/>
    <w:rsid w:val="00B730CC"/>
    <w:rsid w:val="00B77F35"/>
    <w:rsid w:val="00BB3395"/>
    <w:rsid w:val="00BC31AF"/>
    <w:rsid w:val="00BF616D"/>
    <w:rsid w:val="00C154BA"/>
    <w:rsid w:val="00C3296E"/>
    <w:rsid w:val="00C43ABB"/>
    <w:rsid w:val="00C51A99"/>
    <w:rsid w:val="00C82485"/>
    <w:rsid w:val="00CE1BFE"/>
    <w:rsid w:val="00D04AD8"/>
    <w:rsid w:val="00D07E1A"/>
    <w:rsid w:val="00D165A1"/>
    <w:rsid w:val="00D40385"/>
    <w:rsid w:val="00E17E91"/>
    <w:rsid w:val="00E232A1"/>
    <w:rsid w:val="00E500C3"/>
    <w:rsid w:val="00E5434C"/>
    <w:rsid w:val="00E83383"/>
    <w:rsid w:val="00EA46E0"/>
    <w:rsid w:val="00EB7474"/>
    <w:rsid w:val="00EC6348"/>
    <w:rsid w:val="00ED3416"/>
    <w:rsid w:val="00ED5917"/>
    <w:rsid w:val="00ED601F"/>
    <w:rsid w:val="00F144C9"/>
    <w:rsid w:val="00FD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6C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C51A99"/>
    <w:pPr>
      <w:keepNext/>
      <w:ind w:left="1" w:hanging="1"/>
      <w:jc w:val="center"/>
      <w:outlineLvl w:val="1"/>
    </w:pPr>
    <w:rPr>
      <w:rFonts w:ascii="Arial" w:eastAsia="Times New Roman" w:hAnsi="Arial" w:cs="Times New Roman"/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ABB"/>
    <w:pPr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C51A99"/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51A99"/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C51A99"/>
    <w:rPr>
      <w:rFonts w:ascii="Arial" w:eastAsia="Times New Roman" w:hAnsi="Arial" w:cs="Times New Roman"/>
      <w:b/>
      <w:bCs/>
      <w:noProof/>
      <w:sz w:val="20"/>
      <w:szCs w:val="20"/>
    </w:rPr>
  </w:style>
  <w:style w:type="paragraph" w:styleId="Footer">
    <w:name w:val="footer"/>
    <w:basedOn w:val="Normal"/>
    <w:link w:val="FooterChar"/>
    <w:uiPriority w:val="99"/>
    <w:rsid w:val="00945FC3"/>
    <w:pPr>
      <w:tabs>
        <w:tab w:val="center" w:pos="4153"/>
        <w:tab w:val="right" w:pos="8306"/>
      </w:tabs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45FC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996C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D165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5A1"/>
  </w:style>
  <w:style w:type="paragraph" w:styleId="BalloonText">
    <w:name w:val="Balloon Text"/>
    <w:basedOn w:val="Normal"/>
    <w:link w:val="BalloonTextChar"/>
    <w:uiPriority w:val="99"/>
    <w:semiHidden/>
    <w:unhideWhenUsed/>
    <w:rsid w:val="00D165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5A1"/>
    <w:rPr>
      <w:rFonts w:ascii="Tahoma" w:hAnsi="Tahoma" w:cs="Tahoma"/>
      <w:sz w:val="16"/>
      <w:szCs w:val="16"/>
    </w:rPr>
  </w:style>
  <w:style w:type="character" w:customStyle="1" w:styleId="Heading20">
    <w:name w:val="Heading #2"/>
    <w:basedOn w:val="DefaultParagraphFont"/>
    <w:link w:val="Heading21"/>
    <w:uiPriority w:val="99"/>
    <w:rsid w:val="00AB5AD9"/>
    <w:rPr>
      <w:rFonts w:ascii="Century Schoolbook" w:hAnsi="Century Schoolbook" w:cs="Century Schoolbook"/>
      <w:b/>
      <w:bCs/>
      <w:sz w:val="28"/>
      <w:szCs w:val="28"/>
      <w:shd w:val="clear" w:color="auto" w:fill="FFFFFF"/>
    </w:rPr>
  </w:style>
  <w:style w:type="character" w:customStyle="1" w:styleId="Heading22">
    <w:name w:val="Heading #22"/>
    <w:basedOn w:val="Heading20"/>
    <w:uiPriority w:val="99"/>
    <w:rsid w:val="00AB5AD9"/>
    <w:rPr>
      <w:rFonts w:ascii="Century Schoolbook" w:hAnsi="Century Schoolbook" w:cs="Century Schoolbook"/>
      <w:b/>
      <w:bCs/>
      <w:sz w:val="28"/>
      <w:szCs w:val="28"/>
      <w:u w:val="single"/>
      <w:shd w:val="clear" w:color="auto" w:fill="FFFFFF"/>
    </w:rPr>
  </w:style>
  <w:style w:type="paragraph" w:customStyle="1" w:styleId="Heading21">
    <w:name w:val="Heading #21"/>
    <w:basedOn w:val="Normal"/>
    <w:link w:val="Heading20"/>
    <w:uiPriority w:val="99"/>
    <w:rsid w:val="00AB5AD9"/>
    <w:pPr>
      <w:shd w:val="clear" w:color="auto" w:fill="FFFFFF"/>
      <w:spacing w:after="1860" w:line="240" w:lineRule="atLeast"/>
      <w:outlineLvl w:val="1"/>
    </w:pPr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BodyText1">
    <w:name w:val="Body Text1"/>
    <w:basedOn w:val="DefaultParagraphFont"/>
    <w:link w:val="Bodytext10"/>
    <w:uiPriority w:val="99"/>
    <w:rsid w:val="00AB5AD9"/>
    <w:rPr>
      <w:rFonts w:ascii="Century Schoolbook" w:hAnsi="Century Schoolbook" w:cs="Century Schoolbook"/>
      <w:sz w:val="24"/>
      <w:szCs w:val="24"/>
      <w:shd w:val="clear" w:color="auto" w:fill="FFFFFF"/>
    </w:rPr>
  </w:style>
  <w:style w:type="paragraph" w:customStyle="1" w:styleId="Bodytext10">
    <w:name w:val="Body text1"/>
    <w:basedOn w:val="Normal"/>
    <w:link w:val="BodyText1"/>
    <w:uiPriority w:val="99"/>
    <w:rsid w:val="00AB5AD9"/>
    <w:pPr>
      <w:shd w:val="clear" w:color="auto" w:fill="FFFFFF"/>
      <w:spacing w:before="840" w:line="533" w:lineRule="exact"/>
    </w:pPr>
    <w:rPr>
      <w:rFonts w:ascii="Century Schoolbook" w:hAnsi="Century Schoolbook" w:cs="Century Schoolbook"/>
      <w:sz w:val="24"/>
      <w:szCs w:val="24"/>
    </w:rPr>
  </w:style>
  <w:style w:type="character" w:customStyle="1" w:styleId="Bodytext2">
    <w:name w:val="Body text (2)"/>
    <w:basedOn w:val="DefaultParagraphFont"/>
    <w:link w:val="Bodytext21"/>
    <w:uiPriority w:val="99"/>
    <w:rsid w:val="00BC31AF"/>
    <w:rPr>
      <w:rFonts w:ascii="Century Schoolbook" w:hAnsi="Century Schoolbook" w:cs="Century Schoolbook"/>
      <w:b/>
      <w:bCs/>
      <w:sz w:val="26"/>
      <w:szCs w:val="26"/>
      <w:shd w:val="clear" w:color="auto" w:fill="FFFFFF"/>
    </w:rPr>
  </w:style>
  <w:style w:type="character" w:customStyle="1" w:styleId="Bodytext22">
    <w:name w:val="Body text (2)2"/>
    <w:basedOn w:val="Bodytext2"/>
    <w:uiPriority w:val="99"/>
    <w:rsid w:val="00BC31AF"/>
    <w:rPr>
      <w:rFonts w:ascii="Century Schoolbook" w:hAnsi="Century Schoolbook" w:cs="Century Schoolbook"/>
      <w:b/>
      <w:bCs/>
      <w:sz w:val="26"/>
      <w:szCs w:val="26"/>
      <w:u w:val="single"/>
      <w:shd w:val="clear" w:color="auto" w:fill="FFFFFF"/>
    </w:rPr>
  </w:style>
  <w:style w:type="character" w:customStyle="1" w:styleId="Bodytext3">
    <w:name w:val="Body text (3)"/>
    <w:basedOn w:val="DefaultParagraphFont"/>
    <w:link w:val="Bodytext31"/>
    <w:uiPriority w:val="99"/>
    <w:rsid w:val="00BC31AF"/>
    <w:rPr>
      <w:rFonts w:ascii="Century Schoolbook" w:hAnsi="Century Schoolbook" w:cs="Century Schoolbook"/>
      <w:sz w:val="24"/>
      <w:szCs w:val="24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BC31AF"/>
    <w:pPr>
      <w:shd w:val="clear" w:color="auto" w:fill="FFFFFF"/>
      <w:spacing w:after="2100" w:line="240" w:lineRule="atLeast"/>
    </w:pPr>
    <w:rPr>
      <w:rFonts w:ascii="Century Schoolbook" w:hAnsi="Century Schoolbook" w:cs="Century Schoolbook"/>
      <w:b/>
      <w:bCs/>
      <w:sz w:val="26"/>
      <w:szCs w:val="26"/>
    </w:rPr>
  </w:style>
  <w:style w:type="paragraph" w:customStyle="1" w:styleId="Bodytext31">
    <w:name w:val="Body text (3)1"/>
    <w:basedOn w:val="Normal"/>
    <w:link w:val="Bodytext3"/>
    <w:uiPriority w:val="99"/>
    <w:rsid w:val="00BC31AF"/>
    <w:pPr>
      <w:shd w:val="clear" w:color="auto" w:fill="FFFFFF"/>
      <w:spacing w:before="300" w:after="240" w:line="270" w:lineRule="exact"/>
      <w:jc w:val="both"/>
    </w:pPr>
    <w:rPr>
      <w:rFonts w:ascii="Century Schoolbook" w:hAnsi="Century Schoolbook" w:cs="Century Schoolbook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6C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C51A99"/>
    <w:pPr>
      <w:keepNext/>
      <w:ind w:left="1" w:hanging="1"/>
      <w:jc w:val="center"/>
      <w:outlineLvl w:val="1"/>
    </w:pPr>
    <w:rPr>
      <w:rFonts w:ascii="Arial" w:eastAsia="Times New Roman" w:hAnsi="Arial" w:cs="Times New Roman"/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ABB"/>
    <w:pPr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C51A99"/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51A99"/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C51A99"/>
    <w:rPr>
      <w:rFonts w:ascii="Arial" w:eastAsia="Times New Roman" w:hAnsi="Arial" w:cs="Times New Roman"/>
      <w:b/>
      <w:bCs/>
      <w:noProof/>
      <w:sz w:val="20"/>
      <w:szCs w:val="20"/>
    </w:rPr>
  </w:style>
  <w:style w:type="paragraph" w:styleId="Footer">
    <w:name w:val="footer"/>
    <w:basedOn w:val="Normal"/>
    <w:link w:val="FooterChar"/>
    <w:uiPriority w:val="99"/>
    <w:rsid w:val="00945FC3"/>
    <w:pPr>
      <w:tabs>
        <w:tab w:val="center" w:pos="4153"/>
        <w:tab w:val="right" w:pos="8306"/>
      </w:tabs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45FC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996C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D165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5A1"/>
  </w:style>
  <w:style w:type="paragraph" w:styleId="BalloonText">
    <w:name w:val="Balloon Text"/>
    <w:basedOn w:val="Normal"/>
    <w:link w:val="BalloonTextChar"/>
    <w:uiPriority w:val="99"/>
    <w:semiHidden/>
    <w:unhideWhenUsed/>
    <w:rsid w:val="00D165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5A1"/>
    <w:rPr>
      <w:rFonts w:ascii="Tahoma" w:hAnsi="Tahoma" w:cs="Tahoma"/>
      <w:sz w:val="16"/>
      <w:szCs w:val="16"/>
    </w:rPr>
  </w:style>
  <w:style w:type="character" w:customStyle="1" w:styleId="Heading20">
    <w:name w:val="Heading #2"/>
    <w:basedOn w:val="DefaultParagraphFont"/>
    <w:link w:val="Heading21"/>
    <w:uiPriority w:val="99"/>
    <w:rsid w:val="00AB5AD9"/>
    <w:rPr>
      <w:rFonts w:ascii="Century Schoolbook" w:hAnsi="Century Schoolbook" w:cs="Century Schoolbook"/>
      <w:b/>
      <w:bCs/>
      <w:sz w:val="28"/>
      <w:szCs w:val="28"/>
      <w:shd w:val="clear" w:color="auto" w:fill="FFFFFF"/>
    </w:rPr>
  </w:style>
  <w:style w:type="character" w:customStyle="1" w:styleId="Heading22">
    <w:name w:val="Heading #22"/>
    <w:basedOn w:val="Heading20"/>
    <w:uiPriority w:val="99"/>
    <w:rsid w:val="00AB5AD9"/>
    <w:rPr>
      <w:rFonts w:ascii="Century Schoolbook" w:hAnsi="Century Schoolbook" w:cs="Century Schoolbook"/>
      <w:b/>
      <w:bCs/>
      <w:sz w:val="28"/>
      <w:szCs w:val="28"/>
      <w:u w:val="single"/>
      <w:shd w:val="clear" w:color="auto" w:fill="FFFFFF"/>
    </w:rPr>
  </w:style>
  <w:style w:type="paragraph" w:customStyle="1" w:styleId="Heading21">
    <w:name w:val="Heading #21"/>
    <w:basedOn w:val="Normal"/>
    <w:link w:val="Heading20"/>
    <w:uiPriority w:val="99"/>
    <w:rsid w:val="00AB5AD9"/>
    <w:pPr>
      <w:shd w:val="clear" w:color="auto" w:fill="FFFFFF"/>
      <w:spacing w:after="1860" w:line="240" w:lineRule="atLeast"/>
      <w:outlineLvl w:val="1"/>
    </w:pPr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BodyText1">
    <w:name w:val="Body Text1"/>
    <w:basedOn w:val="DefaultParagraphFont"/>
    <w:link w:val="Bodytext10"/>
    <w:uiPriority w:val="99"/>
    <w:rsid w:val="00AB5AD9"/>
    <w:rPr>
      <w:rFonts w:ascii="Century Schoolbook" w:hAnsi="Century Schoolbook" w:cs="Century Schoolbook"/>
      <w:sz w:val="24"/>
      <w:szCs w:val="24"/>
      <w:shd w:val="clear" w:color="auto" w:fill="FFFFFF"/>
    </w:rPr>
  </w:style>
  <w:style w:type="paragraph" w:customStyle="1" w:styleId="Bodytext10">
    <w:name w:val="Body text1"/>
    <w:basedOn w:val="Normal"/>
    <w:link w:val="BodyText1"/>
    <w:uiPriority w:val="99"/>
    <w:rsid w:val="00AB5AD9"/>
    <w:pPr>
      <w:shd w:val="clear" w:color="auto" w:fill="FFFFFF"/>
      <w:spacing w:before="840" w:line="533" w:lineRule="exact"/>
    </w:pPr>
    <w:rPr>
      <w:rFonts w:ascii="Century Schoolbook" w:hAnsi="Century Schoolbook" w:cs="Century Schoolbook"/>
      <w:sz w:val="24"/>
      <w:szCs w:val="24"/>
    </w:rPr>
  </w:style>
  <w:style w:type="character" w:customStyle="1" w:styleId="Bodytext2">
    <w:name w:val="Body text (2)"/>
    <w:basedOn w:val="DefaultParagraphFont"/>
    <w:link w:val="Bodytext21"/>
    <w:uiPriority w:val="99"/>
    <w:rsid w:val="00BC31AF"/>
    <w:rPr>
      <w:rFonts w:ascii="Century Schoolbook" w:hAnsi="Century Schoolbook" w:cs="Century Schoolbook"/>
      <w:b/>
      <w:bCs/>
      <w:sz w:val="26"/>
      <w:szCs w:val="26"/>
      <w:shd w:val="clear" w:color="auto" w:fill="FFFFFF"/>
    </w:rPr>
  </w:style>
  <w:style w:type="character" w:customStyle="1" w:styleId="Bodytext22">
    <w:name w:val="Body text (2)2"/>
    <w:basedOn w:val="Bodytext2"/>
    <w:uiPriority w:val="99"/>
    <w:rsid w:val="00BC31AF"/>
    <w:rPr>
      <w:rFonts w:ascii="Century Schoolbook" w:hAnsi="Century Schoolbook" w:cs="Century Schoolbook"/>
      <w:b/>
      <w:bCs/>
      <w:sz w:val="26"/>
      <w:szCs w:val="26"/>
      <w:u w:val="single"/>
      <w:shd w:val="clear" w:color="auto" w:fill="FFFFFF"/>
    </w:rPr>
  </w:style>
  <w:style w:type="character" w:customStyle="1" w:styleId="Bodytext3">
    <w:name w:val="Body text (3)"/>
    <w:basedOn w:val="DefaultParagraphFont"/>
    <w:link w:val="Bodytext31"/>
    <w:uiPriority w:val="99"/>
    <w:rsid w:val="00BC31AF"/>
    <w:rPr>
      <w:rFonts w:ascii="Century Schoolbook" w:hAnsi="Century Schoolbook" w:cs="Century Schoolbook"/>
      <w:sz w:val="24"/>
      <w:szCs w:val="24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BC31AF"/>
    <w:pPr>
      <w:shd w:val="clear" w:color="auto" w:fill="FFFFFF"/>
      <w:spacing w:after="2100" w:line="240" w:lineRule="atLeast"/>
    </w:pPr>
    <w:rPr>
      <w:rFonts w:ascii="Century Schoolbook" w:hAnsi="Century Schoolbook" w:cs="Century Schoolbook"/>
      <w:b/>
      <w:bCs/>
      <w:sz w:val="26"/>
      <w:szCs w:val="26"/>
    </w:rPr>
  </w:style>
  <w:style w:type="paragraph" w:customStyle="1" w:styleId="Bodytext31">
    <w:name w:val="Body text (3)1"/>
    <w:basedOn w:val="Normal"/>
    <w:link w:val="Bodytext3"/>
    <w:uiPriority w:val="99"/>
    <w:rsid w:val="00BC31AF"/>
    <w:pPr>
      <w:shd w:val="clear" w:color="auto" w:fill="FFFFFF"/>
      <w:spacing w:before="300" w:after="240" w:line="270" w:lineRule="exact"/>
      <w:jc w:val="both"/>
    </w:pPr>
    <w:rPr>
      <w:rFonts w:ascii="Century Schoolbook" w:hAnsi="Century Schoolbook" w:cs="Century Schoolbook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4B6"/>
    <w:rsid w:val="000007FD"/>
    <w:rsid w:val="002724B6"/>
    <w:rsid w:val="004C6393"/>
    <w:rsid w:val="005B5A55"/>
    <w:rsid w:val="008E5E2D"/>
    <w:rsid w:val="00AD693B"/>
    <w:rsid w:val="00C803A3"/>
    <w:rsid w:val="00CC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8B7F6FAE5EB4669A6142ACB7A45D6B8">
    <w:name w:val="D8B7F6FAE5EB4669A6142ACB7A45D6B8"/>
    <w:rsid w:val="002724B6"/>
  </w:style>
  <w:style w:type="paragraph" w:customStyle="1" w:styleId="2C32FA3EF32B482A9BCA65888461CB93">
    <w:name w:val="2C32FA3EF32B482A9BCA65888461CB93"/>
    <w:rsid w:val="002724B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8B7F6FAE5EB4669A6142ACB7A45D6B8">
    <w:name w:val="D8B7F6FAE5EB4669A6142ACB7A45D6B8"/>
    <w:rsid w:val="002724B6"/>
  </w:style>
  <w:style w:type="paragraph" w:customStyle="1" w:styleId="2C32FA3EF32B482A9BCA65888461CB93">
    <w:name w:val="2C32FA3EF32B482A9BCA65888461CB93"/>
    <w:rsid w:val="002724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3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Mécanique Industrielle – 2016 – Dessin Industriel – 1ère année</vt:lpstr>
    </vt:vector>
  </TitlesOfParts>
  <Company/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écanique Industrielle – 2016 – Dessin Industriel – 1ère année</dc:title>
  <dc:creator>user</dc:creator>
  <cp:lastModifiedBy>Gilbert</cp:lastModifiedBy>
  <cp:revision>21</cp:revision>
  <cp:lastPrinted>2016-02-26T06:53:00Z</cp:lastPrinted>
  <dcterms:created xsi:type="dcterms:W3CDTF">2016-04-22T08:55:00Z</dcterms:created>
  <dcterms:modified xsi:type="dcterms:W3CDTF">2016-09-04T19:01:00Z</dcterms:modified>
</cp:coreProperties>
</file>